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1661A" w14:textId="77777777" w:rsidR="000570B3" w:rsidRPr="001D2BB7" w:rsidRDefault="009C7A92" w:rsidP="00127869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1D2BB7">
        <w:rPr>
          <w:rFonts w:asciiTheme="minorHAnsi" w:hAnsiTheme="minorHAnsi" w:cstheme="minorHAnsi"/>
          <w:b/>
          <w:sz w:val="20"/>
          <w:szCs w:val="20"/>
        </w:rPr>
        <w:t xml:space="preserve">Taxes </w:t>
      </w:r>
      <w:r w:rsidR="000570B3" w:rsidRPr="001D2BB7">
        <w:rPr>
          <w:rFonts w:asciiTheme="minorHAnsi" w:hAnsiTheme="minorHAnsi" w:cstheme="minorHAnsi"/>
          <w:b/>
          <w:sz w:val="20"/>
          <w:szCs w:val="20"/>
        </w:rPr>
        <w:t xml:space="preserve">Applicable </w:t>
      </w:r>
      <w:r w:rsidRPr="001D2BB7">
        <w:rPr>
          <w:rFonts w:asciiTheme="minorHAnsi" w:hAnsiTheme="minorHAnsi" w:cstheme="minorHAnsi"/>
          <w:b/>
          <w:sz w:val="20"/>
          <w:szCs w:val="20"/>
        </w:rPr>
        <w:t xml:space="preserve">under </w:t>
      </w:r>
      <w:r w:rsidR="000570B3" w:rsidRPr="001D2BB7">
        <w:rPr>
          <w:rFonts w:asciiTheme="minorHAnsi" w:hAnsiTheme="minorHAnsi" w:cstheme="minorHAnsi"/>
          <w:b/>
          <w:bCs/>
          <w:sz w:val="20"/>
          <w:szCs w:val="20"/>
        </w:rPr>
        <w:t xml:space="preserve">GST Regime </w:t>
      </w:r>
      <w:r w:rsidRPr="001D2BB7">
        <w:rPr>
          <w:rFonts w:asciiTheme="minorHAnsi" w:hAnsiTheme="minorHAnsi" w:cstheme="minorHAnsi"/>
          <w:b/>
          <w:bCs/>
          <w:sz w:val="20"/>
          <w:szCs w:val="20"/>
        </w:rPr>
        <w:t>for Petroleum Ope</w:t>
      </w:r>
      <w:r w:rsidR="004C107D" w:rsidRPr="001D2BB7">
        <w:rPr>
          <w:rFonts w:asciiTheme="minorHAnsi" w:hAnsiTheme="minorHAnsi" w:cstheme="minorHAnsi"/>
          <w:b/>
          <w:bCs/>
          <w:sz w:val="20"/>
          <w:szCs w:val="20"/>
        </w:rPr>
        <w:t>ra</w:t>
      </w:r>
      <w:r w:rsidRPr="001D2BB7">
        <w:rPr>
          <w:rFonts w:asciiTheme="minorHAnsi" w:hAnsiTheme="minorHAnsi" w:cstheme="minorHAnsi"/>
          <w:b/>
          <w:bCs/>
          <w:sz w:val="20"/>
          <w:szCs w:val="20"/>
        </w:rPr>
        <w:t>tion</w:t>
      </w:r>
    </w:p>
    <w:p w14:paraId="49D6A679" w14:textId="77777777" w:rsidR="000570B3" w:rsidRPr="001D2BB7" w:rsidRDefault="000570B3" w:rsidP="000570B3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99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268"/>
        <w:gridCol w:w="2551"/>
        <w:gridCol w:w="2325"/>
      </w:tblGrid>
      <w:tr w:rsidR="003854CC" w:rsidRPr="005F0B6D" w14:paraId="54EE3BDA" w14:textId="77777777" w:rsidTr="00A65796">
        <w:trPr>
          <w:trHeight w:val="585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2A360" w14:textId="77777777" w:rsidR="003854CC" w:rsidRPr="005F0B6D" w:rsidRDefault="003854CC" w:rsidP="00A6579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0" w:name="_Hlk139013798"/>
            <w:r w:rsidRPr="005F0B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Incidence / Nature of taxes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275D1" w14:textId="77777777" w:rsidR="003854CC" w:rsidRPr="005F0B6D" w:rsidRDefault="003854CC" w:rsidP="00A6579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Tax Rate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E8188" w14:textId="77777777" w:rsidR="003854CC" w:rsidRPr="005F0B6D" w:rsidRDefault="003854CC" w:rsidP="00A6579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Relevant Notification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0C177E" w14:textId="77777777" w:rsidR="003854CC" w:rsidRPr="005F0B6D" w:rsidRDefault="003854CC" w:rsidP="00A6579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Remarks</w:t>
            </w:r>
          </w:p>
        </w:tc>
      </w:tr>
      <w:tr w:rsidR="003854CC" w:rsidRPr="005F0B6D" w14:paraId="524CCACD" w14:textId="77777777" w:rsidTr="00A65796">
        <w:trPr>
          <w:trHeight w:val="278"/>
        </w:trPr>
        <w:tc>
          <w:tcPr>
            <w:tcW w:w="994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AF66E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Import of Goods by Company </w:t>
            </w:r>
          </w:p>
        </w:tc>
      </w:tr>
      <w:tr w:rsidR="003854CC" w:rsidRPr="005F0B6D" w14:paraId="69B033E9" w14:textId="77777777" w:rsidTr="00A65796">
        <w:trPr>
          <w:trHeight w:val="557"/>
        </w:trPr>
        <w:tc>
          <w:tcPr>
            <w:tcW w:w="280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D097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Case I: Goods are covered under list 33 of the custom notification</w:t>
            </w:r>
          </w:p>
          <w:p w14:paraId="7A300E43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 xml:space="preserve">BCD/ SWS on Goods </w:t>
            </w:r>
          </w:p>
          <w:p w14:paraId="20A014DB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</w:p>
          <w:p w14:paraId="384CDA6B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 xml:space="preserve">IGST on Goods </w:t>
            </w:r>
          </w:p>
          <w:p w14:paraId="776411EF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CBE9B" w14:textId="77777777" w:rsidR="004A2030" w:rsidRDefault="004A2030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50B132" w14:textId="77777777" w:rsidR="004A2030" w:rsidRDefault="004A2030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25BA85" w14:textId="2A369DCE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Exempt</w:t>
            </w:r>
          </w:p>
          <w:p w14:paraId="3A716E3D" w14:textId="141E98DF" w:rsidR="003854CC" w:rsidRPr="005F0B6D" w:rsidRDefault="004A2030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  <w:p w14:paraId="2C9593C4" w14:textId="77777777" w:rsidR="003854CC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12%</w:t>
            </w:r>
          </w:p>
          <w:p w14:paraId="666D1492" w14:textId="77777777" w:rsidR="004A2030" w:rsidRDefault="004A2030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6FBF1E" w14:textId="77777777" w:rsidR="004A2030" w:rsidRDefault="004A2030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0r rate applicable as per HSN,</w:t>
            </w:r>
          </w:p>
          <w:p w14:paraId="4ABAFCC5" w14:textId="77777777" w:rsidR="004A2030" w:rsidRDefault="004A2030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9EDF8C" w14:textId="325B5D26" w:rsidR="004A2030" w:rsidRPr="005F0B6D" w:rsidRDefault="004A2030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Whichever is lower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2B8FA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ab/>
              <w:t>As per custom notification no. 50/2017- customs dated 30 Jun 2017 (sl. no. 404, condition 48, list 33) and 02/2022 - customs dated 01.02.2022 and 40/2022-customs dated 13.07.2022</w:t>
            </w:r>
          </w:p>
          <w:p w14:paraId="2BAF34B9" w14:textId="77777777" w:rsidR="003854CC" w:rsidRPr="005F0B6D" w:rsidRDefault="003854CC" w:rsidP="00A6579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ab/>
              <w:t>Considering provisions as on date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86783E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 xml:space="preserve">1. IGST will be paid by Company on import of such goods. </w:t>
            </w:r>
          </w:p>
          <w:p w14:paraId="70BFD6F6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 xml:space="preserve">2. Exemption Certificate to be issued by Company. </w:t>
            </w:r>
          </w:p>
          <w:p w14:paraId="0AA67FB3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3. Contractor will assist for necessary documentation as per provisions of Contract.</w:t>
            </w:r>
          </w:p>
          <w:p w14:paraId="307DB1E5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1E7D0D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54CC" w:rsidRPr="005F0B6D" w14:paraId="5BE98B60" w14:textId="77777777" w:rsidTr="00A65796">
        <w:trPr>
          <w:trHeight w:val="557"/>
        </w:trPr>
        <w:tc>
          <w:tcPr>
            <w:tcW w:w="28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469D5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CD158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7E2F4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EA7725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54CC" w:rsidRPr="005F0B6D" w14:paraId="57D74CC3" w14:textId="77777777" w:rsidTr="00A65796">
        <w:trPr>
          <w:trHeight w:val="557"/>
        </w:trPr>
        <w:tc>
          <w:tcPr>
            <w:tcW w:w="28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4BFE9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325E9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2347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426987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54CC" w:rsidRPr="005F0B6D" w14:paraId="2AAAC98C" w14:textId="77777777" w:rsidTr="00A65796">
        <w:trPr>
          <w:trHeight w:val="450"/>
        </w:trPr>
        <w:tc>
          <w:tcPr>
            <w:tcW w:w="28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A8C42E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7B15C4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FEE03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EB5F1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54CC" w:rsidRPr="005F0B6D" w14:paraId="2276BFD0" w14:textId="77777777" w:rsidTr="00A65796">
        <w:trPr>
          <w:trHeight w:val="557"/>
        </w:trPr>
        <w:tc>
          <w:tcPr>
            <w:tcW w:w="280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2C67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Case II: Goods are not covered under list 33 of the custom notification</w:t>
            </w:r>
          </w:p>
          <w:p w14:paraId="0683BAF1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A75398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BCD on Goods</w:t>
            </w:r>
          </w:p>
          <w:p w14:paraId="5C3EAFDB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</w:p>
          <w:p w14:paraId="6BED42E4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SWS</w:t>
            </w:r>
          </w:p>
          <w:p w14:paraId="082C18F9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C6AA8D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 xml:space="preserve">IGST on Goods </w:t>
            </w:r>
          </w:p>
          <w:p w14:paraId="4689AF8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1E97E5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5F03A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CDB837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20D2FA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4A6EC1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7A2D9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As per applicable HSN</w:t>
            </w:r>
          </w:p>
          <w:p w14:paraId="2A7F5CA3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  <w:p w14:paraId="7311B227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10% of BCD</w:t>
            </w:r>
          </w:p>
          <w:p w14:paraId="08EC735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  <w:p w14:paraId="72108253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As per applicable HSN</w:t>
            </w:r>
          </w:p>
          <w:p w14:paraId="7E64A82E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94DAA1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943E4F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27453A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In case the goods are not covered under revised list 33 of custom notification (as stated above), the goods shall be subject to full customs duty.</w:t>
            </w:r>
          </w:p>
          <w:p w14:paraId="06978476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C153CB" w14:textId="77777777" w:rsidR="003854CC" w:rsidRPr="005F0B6D" w:rsidRDefault="003854CC" w:rsidP="00A6579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B88409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AE3FAF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CE048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8F79DD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BCD shall be paid by the company using scrips.</w:t>
            </w:r>
          </w:p>
          <w:p w14:paraId="1D430B8C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1EC1CB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FD4A9C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240F8C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7555A3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6317A5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8EEF14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54CC" w:rsidRPr="005F0B6D" w14:paraId="2205DA66" w14:textId="77777777" w:rsidTr="00A65796">
        <w:trPr>
          <w:trHeight w:val="557"/>
        </w:trPr>
        <w:tc>
          <w:tcPr>
            <w:tcW w:w="28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95778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D6651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B1575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92EFC9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54CC" w:rsidRPr="005F0B6D" w14:paraId="6775F386" w14:textId="77777777" w:rsidTr="00A65796">
        <w:trPr>
          <w:trHeight w:val="557"/>
        </w:trPr>
        <w:tc>
          <w:tcPr>
            <w:tcW w:w="28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2F81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34766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6DE3B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7876E4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54CC" w:rsidRPr="005F0B6D" w14:paraId="55120F22" w14:textId="77777777" w:rsidTr="00A65796">
        <w:trPr>
          <w:trHeight w:val="450"/>
        </w:trPr>
        <w:tc>
          <w:tcPr>
            <w:tcW w:w="28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0C4EB2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33D588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93BE90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027368" w14:textId="77777777" w:rsidR="003854CC" w:rsidRPr="005F0B6D" w:rsidRDefault="003854CC" w:rsidP="00A657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0"/>
    </w:tbl>
    <w:p w14:paraId="182FACF5" w14:textId="77777777" w:rsidR="00E744DF" w:rsidRPr="001D2BB7" w:rsidRDefault="00E744DF" w:rsidP="00127869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7F7A3FC2" w14:textId="77777777" w:rsidR="00E744DF" w:rsidRPr="001D2BB7" w:rsidRDefault="00E744DF" w:rsidP="00127869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30C695BD" w14:textId="2A5AFBCA" w:rsidR="000570B3" w:rsidRPr="001D2BB7" w:rsidRDefault="000570B3" w:rsidP="00127869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1D2BB7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Note (GST Regime): </w:t>
      </w:r>
    </w:p>
    <w:p w14:paraId="4D6B3020" w14:textId="73CFFFD1" w:rsidR="000570B3" w:rsidRDefault="001F1A0A" w:rsidP="00767718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D2BB7">
        <w:rPr>
          <w:rFonts w:asciiTheme="minorHAnsi" w:hAnsiTheme="minorHAnsi" w:cstheme="minorHAnsi"/>
          <w:sz w:val="20"/>
          <w:szCs w:val="20"/>
        </w:rPr>
        <w:t xml:space="preserve">In case of </w:t>
      </w:r>
      <w:r w:rsidR="003326C6" w:rsidRPr="001D2BB7">
        <w:rPr>
          <w:rFonts w:asciiTheme="minorHAnsi" w:hAnsiTheme="minorHAnsi" w:cstheme="minorHAnsi"/>
          <w:sz w:val="20"/>
          <w:szCs w:val="20"/>
        </w:rPr>
        <w:t>direct i</w:t>
      </w:r>
      <w:r w:rsidR="00104DF8" w:rsidRPr="001D2BB7">
        <w:rPr>
          <w:rFonts w:asciiTheme="minorHAnsi" w:hAnsiTheme="minorHAnsi" w:cstheme="minorHAnsi"/>
          <w:sz w:val="20"/>
          <w:szCs w:val="20"/>
        </w:rPr>
        <w:t>mport</w:t>
      </w:r>
      <w:r w:rsidR="009C7A92" w:rsidRPr="001D2BB7">
        <w:rPr>
          <w:rFonts w:asciiTheme="minorHAnsi" w:hAnsiTheme="minorHAnsi" w:cstheme="minorHAnsi"/>
          <w:sz w:val="20"/>
          <w:szCs w:val="20"/>
        </w:rPr>
        <w:t xml:space="preserve"> of Goods</w:t>
      </w:r>
      <w:r w:rsidR="003326C6" w:rsidRPr="001D2BB7">
        <w:rPr>
          <w:rFonts w:asciiTheme="minorHAnsi" w:hAnsiTheme="minorHAnsi" w:cstheme="minorHAnsi"/>
          <w:sz w:val="20"/>
          <w:szCs w:val="20"/>
        </w:rPr>
        <w:t xml:space="preserve"> by Company</w:t>
      </w:r>
      <w:r w:rsidRPr="001D2BB7">
        <w:rPr>
          <w:rFonts w:asciiTheme="minorHAnsi" w:hAnsiTheme="minorHAnsi" w:cstheme="minorHAnsi"/>
          <w:sz w:val="20"/>
          <w:szCs w:val="20"/>
        </w:rPr>
        <w:t xml:space="preserve">, </w:t>
      </w:r>
      <w:r w:rsidR="003854CC" w:rsidRPr="001D2BB7">
        <w:rPr>
          <w:rFonts w:asciiTheme="minorHAnsi" w:hAnsiTheme="minorHAnsi" w:cstheme="minorHAnsi"/>
          <w:sz w:val="20"/>
          <w:szCs w:val="20"/>
        </w:rPr>
        <w:t>customs clearance in India and payment of applicable customs duty</w:t>
      </w:r>
      <w:r w:rsidR="005F0B6D" w:rsidRPr="001D2BB7">
        <w:rPr>
          <w:rFonts w:asciiTheme="minorHAnsi" w:hAnsiTheme="minorHAnsi" w:cstheme="minorHAnsi"/>
          <w:sz w:val="20"/>
          <w:szCs w:val="20"/>
        </w:rPr>
        <w:t>/</w:t>
      </w:r>
      <w:r w:rsidR="003326C6" w:rsidRPr="001D2BB7">
        <w:rPr>
          <w:rFonts w:asciiTheme="minorHAnsi" w:hAnsiTheme="minorHAnsi" w:cstheme="minorHAnsi"/>
          <w:sz w:val="20"/>
          <w:szCs w:val="20"/>
        </w:rPr>
        <w:t>I</w:t>
      </w:r>
      <w:r w:rsidR="000570B3" w:rsidRPr="001D2BB7">
        <w:rPr>
          <w:rFonts w:asciiTheme="minorHAnsi" w:hAnsiTheme="minorHAnsi" w:cstheme="minorHAnsi"/>
          <w:sz w:val="20"/>
          <w:szCs w:val="20"/>
        </w:rPr>
        <w:t>GST</w:t>
      </w:r>
      <w:r w:rsidRPr="001D2BB7">
        <w:rPr>
          <w:rFonts w:asciiTheme="minorHAnsi" w:hAnsiTheme="minorHAnsi" w:cstheme="minorHAnsi"/>
          <w:sz w:val="20"/>
          <w:szCs w:val="20"/>
        </w:rPr>
        <w:t xml:space="preserve"> </w:t>
      </w:r>
      <w:r w:rsidR="005F0B6D" w:rsidRPr="001D2BB7">
        <w:rPr>
          <w:rFonts w:asciiTheme="minorHAnsi" w:hAnsiTheme="minorHAnsi" w:cstheme="minorHAnsi"/>
          <w:sz w:val="20"/>
          <w:szCs w:val="20"/>
        </w:rPr>
        <w:t xml:space="preserve">to tax authorities </w:t>
      </w:r>
      <w:r w:rsidR="003326C6" w:rsidRPr="001D2BB7">
        <w:rPr>
          <w:rFonts w:asciiTheme="minorHAnsi" w:hAnsiTheme="minorHAnsi" w:cstheme="minorHAnsi"/>
          <w:sz w:val="20"/>
          <w:szCs w:val="20"/>
        </w:rPr>
        <w:t xml:space="preserve">will be </w:t>
      </w:r>
      <w:r w:rsidR="005F0B6D" w:rsidRPr="001D2BB7">
        <w:rPr>
          <w:rFonts w:asciiTheme="minorHAnsi" w:hAnsiTheme="minorHAnsi" w:cstheme="minorHAnsi"/>
          <w:sz w:val="20"/>
          <w:szCs w:val="20"/>
        </w:rPr>
        <w:t xml:space="preserve">responsibility of the </w:t>
      </w:r>
      <w:r w:rsidR="003326C6" w:rsidRPr="001D2BB7">
        <w:rPr>
          <w:rFonts w:asciiTheme="minorHAnsi" w:hAnsiTheme="minorHAnsi" w:cstheme="minorHAnsi"/>
          <w:sz w:val="20"/>
          <w:szCs w:val="20"/>
        </w:rPr>
        <w:t>Company</w:t>
      </w:r>
      <w:r w:rsidR="001D2BB7">
        <w:rPr>
          <w:rFonts w:asciiTheme="minorHAnsi" w:hAnsiTheme="minorHAnsi" w:cstheme="minorHAnsi"/>
          <w:sz w:val="20"/>
          <w:szCs w:val="20"/>
        </w:rPr>
        <w:t>.</w:t>
      </w:r>
      <w:r w:rsidR="003326C6" w:rsidRPr="001D2BB7">
        <w:rPr>
          <w:rFonts w:asciiTheme="minorHAnsi" w:hAnsiTheme="minorHAnsi" w:cstheme="minorHAnsi"/>
          <w:sz w:val="20"/>
          <w:szCs w:val="20"/>
        </w:rPr>
        <w:t xml:space="preserve"> </w:t>
      </w:r>
      <w:r w:rsidR="003326C6" w:rsidRPr="001D2BB7">
        <w:rPr>
          <w:rFonts w:asciiTheme="minorHAnsi" w:hAnsiTheme="minorHAnsi" w:cstheme="minorHAnsi"/>
          <w:b/>
          <w:sz w:val="20"/>
          <w:szCs w:val="20"/>
        </w:rPr>
        <w:t>Overseas Co</w:t>
      </w:r>
      <w:r w:rsidR="00723D33" w:rsidRPr="001D2BB7">
        <w:rPr>
          <w:rFonts w:asciiTheme="minorHAnsi" w:hAnsiTheme="minorHAnsi" w:cstheme="minorHAnsi"/>
          <w:b/>
          <w:sz w:val="20"/>
          <w:szCs w:val="20"/>
        </w:rPr>
        <w:t>ntractor shall only charge basic</w:t>
      </w:r>
      <w:r w:rsidR="003326C6" w:rsidRPr="001D2BB7">
        <w:rPr>
          <w:rFonts w:asciiTheme="minorHAnsi" w:hAnsiTheme="minorHAnsi" w:cstheme="minorHAnsi"/>
          <w:b/>
          <w:sz w:val="20"/>
          <w:szCs w:val="20"/>
        </w:rPr>
        <w:t xml:space="preserve"> price</w:t>
      </w:r>
      <w:r w:rsidR="000A6507" w:rsidRPr="001D2BB7">
        <w:rPr>
          <w:rFonts w:asciiTheme="minorHAnsi" w:hAnsiTheme="minorHAnsi" w:cstheme="minorHAnsi"/>
          <w:b/>
          <w:sz w:val="20"/>
          <w:szCs w:val="20"/>
        </w:rPr>
        <w:t xml:space="preserve"> on its invoice</w:t>
      </w:r>
      <w:r w:rsidR="003326C6" w:rsidRPr="001D2BB7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0570B3" w:rsidRPr="001D2BB7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0D95F56E" w14:textId="0CC35723" w:rsidR="001D2BB7" w:rsidRPr="001D2BB7" w:rsidRDefault="001D2BB7" w:rsidP="00767718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In case II above, </w:t>
      </w:r>
      <w:r w:rsidRPr="001D2BB7">
        <w:rPr>
          <w:rFonts w:asciiTheme="minorHAnsi" w:hAnsiTheme="minorHAnsi" w:cstheme="minorHAnsi"/>
          <w:bCs/>
          <w:sz w:val="20"/>
          <w:szCs w:val="20"/>
        </w:rPr>
        <w:t xml:space="preserve">Company </w:t>
      </w:r>
      <w:r>
        <w:rPr>
          <w:rFonts w:asciiTheme="minorHAnsi" w:hAnsiTheme="minorHAnsi" w:cstheme="minorHAnsi"/>
          <w:bCs/>
          <w:sz w:val="20"/>
          <w:szCs w:val="20"/>
        </w:rPr>
        <w:t>to ensure evaluating FTA benefits, if any.</w:t>
      </w:r>
    </w:p>
    <w:p w14:paraId="645EA19F" w14:textId="77777777" w:rsidR="00767718" w:rsidRPr="001D2BB7" w:rsidRDefault="00767718" w:rsidP="00767718">
      <w:pPr>
        <w:pStyle w:val="ListParagraph"/>
        <w:ind w:left="1170"/>
        <w:jc w:val="both"/>
        <w:rPr>
          <w:rFonts w:asciiTheme="minorHAnsi" w:hAnsiTheme="minorHAnsi" w:cstheme="minorHAnsi"/>
          <w:sz w:val="20"/>
          <w:szCs w:val="20"/>
        </w:rPr>
      </w:pPr>
    </w:p>
    <w:p w14:paraId="0176EF9F" w14:textId="77777777" w:rsidR="00723D33" w:rsidRPr="001D2BB7" w:rsidRDefault="00723D33" w:rsidP="00723D33">
      <w:pPr>
        <w:rPr>
          <w:rFonts w:asciiTheme="minorHAnsi" w:hAnsiTheme="minorHAnsi" w:cstheme="minorHAnsi"/>
          <w:b/>
          <w:sz w:val="20"/>
          <w:szCs w:val="20"/>
        </w:rPr>
      </w:pPr>
      <w:r w:rsidRPr="001D2BB7">
        <w:rPr>
          <w:rFonts w:asciiTheme="minorHAnsi" w:hAnsiTheme="minorHAnsi" w:cstheme="minorHAnsi"/>
          <w:b/>
          <w:sz w:val="20"/>
          <w:szCs w:val="20"/>
          <w:u w:val="single"/>
        </w:rPr>
        <w:t>Annexure 1</w:t>
      </w:r>
      <w:r w:rsidRPr="001D2BB7">
        <w:rPr>
          <w:rFonts w:asciiTheme="minorHAnsi" w:hAnsiTheme="minorHAnsi" w:cstheme="minorHAnsi"/>
          <w:b/>
          <w:sz w:val="20"/>
          <w:szCs w:val="20"/>
        </w:rPr>
        <w:t>: GST Notifications prescribing rates for supply of goods for petroleum operations.</w:t>
      </w:r>
    </w:p>
    <w:p w14:paraId="4AD34B8D" w14:textId="77777777" w:rsidR="009C7A92" w:rsidRPr="001D2BB7" w:rsidRDefault="009C7A92" w:rsidP="009C7A92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5357" w:type="pct"/>
        <w:tblInd w:w="18" w:type="dxa"/>
        <w:tblLook w:val="04A0" w:firstRow="1" w:lastRow="0" w:firstColumn="1" w:lastColumn="0" w:noHBand="0" w:noVBand="1"/>
      </w:tblPr>
      <w:tblGrid>
        <w:gridCol w:w="1226"/>
        <w:gridCol w:w="1150"/>
        <w:gridCol w:w="966"/>
        <w:gridCol w:w="3777"/>
        <w:gridCol w:w="2899"/>
      </w:tblGrid>
      <w:tr w:rsidR="00DB2ED5" w:rsidRPr="005F0B6D" w14:paraId="6BB70162" w14:textId="77777777" w:rsidTr="00127869">
        <w:trPr>
          <w:trHeight w:val="471"/>
        </w:trPr>
        <w:tc>
          <w:tcPr>
            <w:tcW w:w="612" w:type="pct"/>
          </w:tcPr>
          <w:p w14:paraId="2706412F" w14:textId="77777777" w:rsidR="00DB2ED5" w:rsidRPr="001D2BB7" w:rsidRDefault="00DB2ED5" w:rsidP="00E2408C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Nature of transaction</w:t>
            </w:r>
          </w:p>
        </w:tc>
        <w:tc>
          <w:tcPr>
            <w:tcW w:w="574" w:type="pct"/>
          </w:tcPr>
          <w:p w14:paraId="35FF68AA" w14:textId="77777777" w:rsidR="00DB2ED5" w:rsidRPr="001D2BB7" w:rsidRDefault="00DB2ED5" w:rsidP="00E2408C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Applicable GST</w:t>
            </w:r>
          </w:p>
        </w:tc>
        <w:tc>
          <w:tcPr>
            <w:tcW w:w="482" w:type="pct"/>
          </w:tcPr>
          <w:p w14:paraId="225F0B44" w14:textId="77777777" w:rsidR="00DB2ED5" w:rsidRPr="001D2BB7" w:rsidRDefault="00DB2ED5" w:rsidP="00E2408C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Rate of tax</w:t>
            </w:r>
          </w:p>
        </w:tc>
        <w:tc>
          <w:tcPr>
            <w:tcW w:w="1885" w:type="pct"/>
          </w:tcPr>
          <w:p w14:paraId="333FEA73" w14:textId="77777777" w:rsidR="00DB2ED5" w:rsidRPr="001D2BB7" w:rsidRDefault="00DB2ED5" w:rsidP="00E2408C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Notification Reference</w:t>
            </w:r>
          </w:p>
        </w:tc>
        <w:tc>
          <w:tcPr>
            <w:tcW w:w="1447" w:type="pct"/>
          </w:tcPr>
          <w:p w14:paraId="361200D7" w14:textId="77777777" w:rsidR="00DB2ED5" w:rsidRPr="001D2BB7" w:rsidRDefault="00DB2ED5" w:rsidP="00E2408C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File Ref.</w:t>
            </w:r>
          </w:p>
        </w:tc>
      </w:tr>
      <w:tr w:rsidR="00DB2ED5" w:rsidRPr="005F0B6D" w14:paraId="5FB95E1C" w14:textId="77777777" w:rsidTr="00127869">
        <w:trPr>
          <w:trHeight w:val="701"/>
        </w:trPr>
        <w:tc>
          <w:tcPr>
            <w:tcW w:w="612" w:type="pct"/>
          </w:tcPr>
          <w:p w14:paraId="66BCFF2A" w14:textId="77777777" w:rsidR="00DB2ED5" w:rsidRPr="001D2BB7" w:rsidRDefault="00DB2ED5" w:rsidP="00E2408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Import into India</w:t>
            </w:r>
          </w:p>
        </w:tc>
        <w:tc>
          <w:tcPr>
            <w:tcW w:w="574" w:type="pct"/>
          </w:tcPr>
          <w:p w14:paraId="7B95E41E" w14:textId="77777777" w:rsidR="00DB2ED5" w:rsidRPr="001D2BB7" w:rsidRDefault="00DB2ED5" w:rsidP="00E2408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IGST</w:t>
            </w:r>
          </w:p>
        </w:tc>
        <w:tc>
          <w:tcPr>
            <w:tcW w:w="482" w:type="pct"/>
          </w:tcPr>
          <w:p w14:paraId="405D4863" w14:textId="58B73B2A" w:rsidR="00DB2ED5" w:rsidRPr="001D2BB7" w:rsidRDefault="005F0B6D" w:rsidP="00E2408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D2B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  <w:r w:rsidR="00DB2ED5" w:rsidRPr="001D2B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85" w:type="pct"/>
          </w:tcPr>
          <w:p w14:paraId="55AED09C" w14:textId="08659D8B" w:rsidR="00DB2ED5" w:rsidRPr="001D2BB7" w:rsidRDefault="005F0B6D" w:rsidP="00DB2ED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0B6D">
              <w:rPr>
                <w:rFonts w:asciiTheme="minorHAnsi" w:hAnsiTheme="minorHAnsi" w:cstheme="minorHAnsi"/>
                <w:sz w:val="20"/>
                <w:szCs w:val="20"/>
              </w:rPr>
              <w:t>As per custom notification no. 50/2017- customs dated 30 Jun 2017 (sl. no. 404, condition 48, list 33) and 02/2022 - customs dated 01.02.2022 and 40/2022-customs dated 13.07.2022</w:t>
            </w:r>
            <w:r w:rsidRPr="001D2B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DB2ED5" w:rsidRPr="001D2B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(Please refer to Item No. 404)</w:t>
            </w:r>
            <w:r w:rsidR="00856F48" w:rsidRPr="001D2B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447" w:type="pct"/>
          </w:tcPr>
          <w:p w14:paraId="2E85D7ED" w14:textId="362C37A4" w:rsidR="00DB2ED5" w:rsidRPr="001D2BB7" w:rsidRDefault="00DB2ED5" w:rsidP="00E2408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14C8"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</w:rPr>
              <w:object w:dxaOrig="1551" w:dyaOrig="1004" w14:anchorId="02997F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pt;height:38.5pt" o:ole="">
                  <v:imagedata r:id="rId7" o:title=""/>
                </v:shape>
                <o:OLEObject Type="Embed" ProgID="AcroExch.Document.7" ShapeID="_x0000_i1025" DrawAspect="Icon" ObjectID="_1750075227" r:id="rId8"/>
              </w:object>
            </w:r>
            <w:r w:rsidR="005F0B6D" w:rsidRPr="005F0B6D">
              <w:rPr>
                <w:rFonts w:asciiTheme="minorHAnsi" w:hAnsiTheme="minorHAnsi" w:cstheme="minorHAnsi"/>
                <w:sz w:val="20"/>
                <w:szCs w:val="20"/>
              </w:rPr>
              <w:object w:dxaOrig="1508" w:dyaOrig="983" w14:anchorId="7BE85021">
                <v:shape id="_x0000_i1026" type="#_x0000_t75" style="width:54.5pt;height:35.5pt" o:ole="">
                  <v:imagedata r:id="rId9" o:title=""/>
                </v:shape>
                <o:OLEObject Type="Embed" ProgID="AcroExch.Document.7" ShapeID="_x0000_i1026" DrawAspect="Icon" ObjectID="_1750075228" r:id="rId10"/>
              </w:object>
            </w:r>
          </w:p>
        </w:tc>
      </w:tr>
    </w:tbl>
    <w:p w14:paraId="430DC709" w14:textId="69340B83" w:rsidR="008A14C8" w:rsidRDefault="008A14C8">
      <w:pPr>
        <w:rPr>
          <w:rFonts w:asciiTheme="minorHAnsi" w:hAnsiTheme="minorHAnsi" w:cstheme="minorHAnsi"/>
          <w:sz w:val="20"/>
          <w:szCs w:val="20"/>
        </w:rPr>
      </w:pPr>
    </w:p>
    <w:p w14:paraId="75CE5CC6" w14:textId="77777777" w:rsidR="006B64AD" w:rsidRDefault="006B64AD" w:rsidP="008A14C8">
      <w:pPr>
        <w:ind w:left="360"/>
        <w:jc w:val="center"/>
        <w:rPr>
          <w:rFonts w:asciiTheme="minorHAnsi" w:eastAsia="Calibri" w:hAnsiTheme="minorHAnsi" w:cstheme="minorHAnsi"/>
          <w:b/>
          <w:sz w:val="20"/>
          <w:szCs w:val="20"/>
          <w:u w:val="single"/>
        </w:rPr>
      </w:pPr>
    </w:p>
    <w:p w14:paraId="1B77B3DB" w14:textId="77777777" w:rsidR="006B64AD" w:rsidRDefault="006B64AD" w:rsidP="008A14C8">
      <w:pPr>
        <w:ind w:left="360"/>
        <w:jc w:val="center"/>
        <w:rPr>
          <w:rFonts w:asciiTheme="minorHAnsi" w:eastAsia="Calibri" w:hAnsiTheme="minorHAnsi" w:cstheme="minorHAnsi"/>
          <w:b/>
          <w:sz w:val="20"/>
          <w:szCs w:val="20"/>
          <w:u w:val="single"/>
        </w:rPr>
      </w:pPr>
    </w:p>
    <w:p w14:paraId="6CF8F238" w14:textId="77777777" w:rsidR="006B64AD" w:rsidRDefault="006B64AD" w:rsidP="008A14C8">
      <w:pPr>
        <w:ind w:left="360"/>
        <w:jc w:val="center"/>
        <w:rPr>
          <w:rFonts w:asciiTheme="minorHAnsi" w:eastAsia="Calibri" w:hAnsiTheme="minorHAnsi" w:cstheme="minorHAnsi"/>
          <w:b/>
          <w:sz w:val="20"/>
          <w:szCs w:val="20"/>
          <w:u w:val="single"/>
        </w:rPr>
      </w:pPr>
    </w:p>
    <w:p w14:paraId="6D531C14" w14:textId="7659C574" w:rsidR="008A14C8" w:rsidRPr="001D2BB7" w:rsidRDefault="008A14C8" w:rsidP="008A14C8">
      <w:pPr>
        <w:ind w:left="360"/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  <w:r w:rsidRPr="001D2BB7">
        <w:rPr>
          <w:rFonts w:asciiTheme="minorHAnsi" w:eastAsia="Calibri" w:hAnsiTheme="minorHAnsi" w:cstheme="minorHAnsi"/>
          <w:b/>
          <w:sz w:val="20"/>
          <w:szCs w:val="20"/>
          <w:u w:val="single"/>
        </w:rPr>
        <w:t xml:space="preserve">Withholding Tax (WHT) </w:t>
      </w:r>
    </w:p>
    <w:p w14:paraId="6723F327" w14:textId="4AFAD889" w:rsidR="00474315" w:rsidRDefault="00474315">
      <w:pPr>
        <w:rPr>
          <w:rFonts w:asciiTheme="minorHAnsi" w:hAnsiTheme="minorHAnsi" w:cstheme="minorHAnsi"/>
        </w:rPr>
      </w:pP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4"/>
        <w:gridCol w:w="7166"/>
      </w:tblGrid>
      <w:tr w:rsidR="00CA7A51" w:rsidRPr="00CA6AB2" w14:paraId="221C6E3E" w14:textId="77777777" w:rsidTr="005470D7">
        <w:trPr>
          <w:trHeight w:val="575"/>
          <w:tblHeader/>
        </w:trPr>
        <w:tc>
          <w:tcPr>
            <w:tcW w:w="2014" w:type="dxa"/>
            <w:shd w:val="pct12" w:color="auto" w:fill="auto"/>
            <w:vAlign w:val="center"/>
          </w:tcPr>
          <w:p w14:paraId="262CB818" w14:textId="77777777" w:rsidR="00CA7A51" w:rsidRPr="00CA6AB2" w:rsidRDefault="00CA7A51" w:rsidP="005470D7">
            <w:pPr>
              <w:pStyle w:val="NoSpacing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CA6AB2">
              <w:rPr>
                <w:rFonts w:asciiTheme="minorHAnsi" w:hAnsiTheme="minorHAnsi" w:cstheme="minorHAnsi"/>
                <w:b/>
                <w:u w:val="single"/>
              </w:rPr>
              <w:t>Particulars</w:t>
            </w:r>
          </w:p>
        </w:tc>
        <w:tc>
          <w:tcPr>
            <w:tcW w:w="7166" w:type="dxa"/>
            <w:shd w:val="pct12" w:color="auto" w:fill="auto"/>
          </w:tcPr>
          <w:p w14:paraId="1C9F30B6" w14:textId="77777777" w:rsidR="00CA7A51" w:rsidRPr="00CA6AB2" w:rsidRDefault="00CA7A51" w:rsidP="005470D7">
            <w:pPr>
              <w:pStyle w:val="NoSpacing"/>
              <w:tabs>
                <w:tab w:val="left" w:pos="2910"/>
              </w:tabs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APPLICABILITY</w:t>
            </w:r>
          </w:p>
        </w:tc>
      </w:tr>
      <w:tr w:rsidR="00CA7A51" w:rsidRPr="00CA6AB2" w14:paraId="7B5635DE" w14:textId="77777777" w:rsidTr="005470D7">
        <w:trPr>
          <w:trHeight w:val="530"/>
        </w:trPr>
        <w:tc>
          <w:tcPr>
            <w:tcW w:w="2014" w:type="dxa"/>
            <w:shd w:val="clear" w:color="auto" w:fill="auto"/>
            <w:vAlign w:val="center"/>
          </w:tcPr>
          <w:p w14:paraId="6FCFE838" w14:textId="6A2979E2" w:rsidR="00CA7A51" w:rsidRPr="00CA6AB2" w:rsidRDefault="00CA7A51" w:rsidP="005470D7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Permanent Establishment </w:t>
            </w:r>
            <w:r>
              <w:rPr>
                <w:rFonts w:asciiTheme="minorHAnsi" w:hAnsiTheme="minorHAnsi" w:cstheme="minorHAnsi"/>
              </w:rPr>
              <w:t>i</w:t>
            </w:r>
            <w:r w:rsidRPr="00CA6AB2">
              <w:rPr>
                <w:rFonts w:asciiTheme="minorHAnsi" w:hAnsiTheme="minorHAnsi" w:cstheme="minorHAnsi"/>
              </w:rPr>
              <w:t>n India</w:t>
            </w:r>
          </w:p>
        </w:tc>
        <w:tc>
          <w:tcPr>
            <w:tcW w:w="7166" w:type="dxa"/>
          </w:tcPr>
          <w:p w14:paraId="128703C7" w14:textId="77777777" w:rsidR="00F74BE0" w:rsidRPr="00CA6AB2" w:rsidRDefault="00F74BE0" w:rsidP="00F74BE0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Where the </w:t>
            </w:r>
            <w:r>
              <w:rPr>
                <w:rFonts w:asciiTheme="minorHAnsi" w:hAnsiTheme="minorHAnsi" w:cstheme="minorHAnsi"/>
              </w:rPr>
              <w:t>bidder</w:t>
            </w:r>
            <w:r w:rsidRPr="00CA6AB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has a Permanent Establishment in India, WHT will be as per the withholding certificate </w:t>
            </w:r>
            <w:r w:rsidRPr="00CA6AB2">
              <w:rPr>
                <w:rFonts w:asciiTheme="minorHAnsi" w:hAnsiTheme="minorHAnsi" w:cstheme="minorHAnsi"/>
              </w:rPr>
              <w:t>issued by the tax authorities.</w:t>
            </w:r>
            <w:r>
              <w:rPr>
                <w:rFonts w:asciiTheme="minorHAnsi" w:hAnsiTheme="minorHAnsi" w:cstheme="minorHAnsi"/>
              </w:rPr>
              <w:t xml:space="preserve"> Documents required will be as under:</w:t>
            </w:r>
          </w:p>
          <w:p w14:paraId="2C55C178" w14:textId="77777777" w:rsidR="006B64AD" w:rsidRPr="00CA6AB2" w:rsidRDefault="006B64AD" w:rsidP="006B64AD">
            <w:pPr>
              <w:pStyle w:val="NoSpacing"/>
              <w:jc w:val="both"/>
              <w:rPr>
                <w:rFonts w:asciiTheme="minorHAnsi" w:eastAsia="Times New Roman" w:hAnsiTheme="minorHAnsi" w:cstheme="minorHAnsi"/>
                <w:sz w:val="22"/>
                <w:lang w:val="en-GB" w:eastAsia="en-GB"/>
              </w:rPr>
            </w:pPr>
          </w:p>
          <w:p w14:paraId="39C04D39" w14:textId="6DDE72B1" w:rsidR="006B64AD" w:rsidRPr="00CA6AB2" w:rsidRDefault="006B64AD" w:rsidP="006B64AD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WHT Order from </w:t>
            </w:r>
            <w:r w:rsidR="00F74BE0">
              <w:rPr>
                <w:rFonts w:asciiTheme="minorHAnsi" w:hAnsiTheme="minorHAnsi" w:cstheme="minorHAnsi"/>
              </w:rPr>
              <w:t>T</w:t>
            </w:r>
            <w:r w:rsidRPr="00CA6AB2">
              <w:rPr>
                <w:rFonts w:asciiTheme="minorHAnsi" w:hAnsiTheme="minorHAnsi" w:cstheme="minorHAnsi"/>
              </w:rPr>
              <w:t>ax Authorities in India</w:t>
            </w:r>
          </w:p>
          <w:p w14:paraId="215F66C4" w14:textId="77777777" w:rsidR="006B64AD" w:rsidRPr="00CA6AB2" w:rsidRDefault="006B64AD" w:rsidP="006B64AD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PAN </w:t>
            </w:r>
          </w:p>
          <w:p w14:paraId="160C9253" w14:textId="636D6E06" w:rsidR="00CA7A51" w:rsidRPr="00CA6AB2" w:rsidRDefault="00CA7A51" w:rsidP="001D2BB7">
            <w:pPr>
              <w:pStyle w:val="NoSpacing"/>
              <w:rPr>
                <w:rFonts w:asciiTheme="minorHAnsi" w:hAnsiTheme="minorHAnsi" w:cstheme="minorHAnsi"/>
              </w:rPr>
            </w:pPr>
          </w:p>
        </w:tc>
      </w:tr>
      <w:tr w:rsidR="006B64AD" w:rsidRPr="00CA6AB2" w14:paraId="7448E876" w14:textId="77777777" w:rsidTr="00B04CC8">
        <w:trPr>
          <w:trHeight w:val="915"/>
        </w:trPr>
        <w:tc>
          <w:tcPr>
            <w:tcW w:w="2014" w:type="dxa"/>
            <w:vMerge w:val="restart"/>
            <w:shd w:val="clear" w:color="auto" w:fill="auto"/>
            <w:vAlign w:val="center"/>
          </w:tcPr>
          <w:p w14:paraId="41F6D4AB" w14:textId="10F05C84" w:rsidR="006B64AD" w:rsidRPr="00CA6AB2" w:rsidRDefault="006B64AD" w:rsidP="005470D7">
            <w:pPr>
              <w:pStyle w:val="NoSpacing"/>
              <w:jc w:val="center"/>
              <w:rPr>
                <w:rFonts w:asciiTheme="minorHAnsi" w:eastAsia="Times New Roman" w:hAnsiTheme="minorHAnsi" w:cstheme="minorHAnsi"/>
                <w:sz w:val="22"/>
                <w:lang w:val="en-GB" w:eastAsia="en-GB"/>
              </w:rPr>
            </w:pPr>
            <w:r w:rsidRPr="00CA6AB2">
              <w:rPr>
                <w:rFonts w:asciiTheme="minorHAnsi" w:hAnsiTheme="minorHAnsi" w:cstheme="minorHAnsi"/>
              </w:rPr>
              <w:t xml:space="preserve">NO Permanent Establishment </w:t>
            </w:r>
            <w:r>
              <w:rPr>
                <w:rFonts w:asciiTheme="minorHAnsi" w:hAnsiTheme="minorHAnsi" w:cstheme="minorHAnsi"/>
              </w:rPr>
              <w:t>i</w:t>
            </w:r>
            <w:r w:rsidRPr="00CA6AB2">
              <w:rPr>
                <w:rFonts w:asciiTheme="minorHAnsi" w:hAnsiTheme="minorHAnsi" w:cstheme="minorHAnsi"/>
              </w:rPr>
              <w:t xml:space="preserve">n India </w:t>
            </w:r>
          </w:p>
        </w:tc>
        <w:tc>
          <w:tcPr>
            <w:tcW w:w="7166" w:type="dxa"/>
          </w:tcPr>
          <w:p w14:paraId="6C956A0D" w14:textId="77777777" w:rsidR="006B64AD" w:rsidRPr="00CA6AB2" w:rsidRDefault="006B64AD" w:rsidP="005470D7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  <w:p w14:paraId="01451F1A" w14:textId="32A4EAB1" w:rsidR="00A61B98" w:rsidRDefault="00A61B98" w:rsidP="006B64AD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Following 2 scenarios are possible:</w:t>
            </w:r>
          </w:p>
          <w:p w14:paraId="7BCC54A6" w14:textId="32DCF0C6" w:rsidR="00A61B98" w:rsidRDefault="00A61B98" w:rsidP="006B64AD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  <w:p w14:paraId="610DBA30" w14:textId="32185D7F" w:rsidR="00A61B98" w:rsidRPr="001D2BB7" w:rsidRDefault="00A61B98" w:rsidP="001D2BB7">
            <w:pPr>
              <w:pStyle w:val="NoSpacing"/>
              <w:numPr>
                <w:ilvl w:val="0"/>
                <w:numId w:val="11"/>
              </w:numPr>
              <w:ind w:left="37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1D2BB7">
              <w:rPr>
                <w:rFonts w:asciiTheme="minorHAnsi" w:hAnsiTheme="minorHAnsi" w:cstheme="minorHAnsi"/>
                <w:b/>
                <w:bCs/>
              </w:rPr>
              <w:t>Bidder is from Tax treaty jurisdiction</w:t>
            </w:r>
          </w:p>
          <w:p w14:paraId="6BC7AC66" w14:textId="60765080" w:rsidR="00A61B98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  <w:p w14:paraId="1CF19A75" w14:textId="10037336" w:rsidR="00A61B98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Where </w:t>
            </w:r>
            <w:r>
              <w:rPr>
                <w:rFonts w:asciiTheme="minorHAnsi" w:hAnsiTheme="minorHAnsi" w:cstheme="minorHAnsi"/>
              </w:rPr>
              <w:t>bidder</w:t>
            </w:r>
            <w:r w:rsidRPr="00CA6AB2">
              <w:rPr>
                <w:rFonts w:asciiTheme="minorHAnsi" w:hAnsiTheme="minorHAnsi" w:cstheme="minorHAnsi"/>
              </w:rPr>
              <w:t xml:space="preserve"> is from a tax treaty jurisdiction</w:t>
            </w:r>
            <w:r>
              <w:rPr>
                <w:rFonts w:asciiTheme="minorHAnsi" w:hAnsiTheme="minorHAnsi" w:cstheme="minorHAnsi"/>
              </w:rPr>
              <w:t xml:space="preserve"> (list of countries </w:t>
            </w:r>
            <w:r w:rsidRPr="00C735B2">
              <w:rPr>
                <w:rFonts w:asciiTheme="minorHAnsi" w:hAnsiTheme="minorHAnsi" w:cstheme="minorHAnsi"/>
              </w:rPr>
              <w:t>with which India has concluded DTAAs</w:t>
            </w:r>
            <w:r>
              <w:rPr>
                <w:rFonts w:asciiTheme="minorHAnsi" w:hAnsiTheme="minorHAnsi" w:cstheme="minorHAnsi"/>
              </w:rPr>
              <w:t xml:space="preserve"> enclosed as </w:t>
            </w:r>
            <w:r w:rsidRPr="001D2BB7">
              <w:rPr>
                <w:rFonts w:asciiTheme="minorHAnsi" w:hAnsiTheme="minorHAnsi" w:cstheme="minorHAnsi"/>
                <w:b/>
                <w:bCs/>
              </w:rPr>
              <w:t>Annexure A</w:t>
            </w:r>
            <w:r>
              <w:rPr>
                <w:rFonts w:asciiTheme="minorHAnsi" w:hAnsiTheme="minorHAnsi" w:cstheme="minorHAnsi"/>
              </w:rPr>
              <w:t>), WHT rate will be nil where the</w:t>
            </w:r>
            <w:r w:rsidRPr="00CA6AB2">
              <w:rPr>
                <w:rFonts w:asciiTheme="minorHAnsi" w:hAnsiTheme="minorHAnsi" w:cstheme="minorHAnsi"/>
              </w:rPr>
              <w:t xml:space="preserve"> Bidder does not have any PE in India. </w:t>
            </w:r>
            <w:r>
              <w:rPr>
                <w:rFonts w:asciiTheme="minorHAnsi" w:hAnsiTheme="minorHAnsi" w:cstheme="minorHAnsi"/>
              </w:rPr>
              <w:t>Benefit of nil rate is subject to the availability of following mandatory documents:</w:t>
            </w:r>
          </w:p>
          <w:p w14:paraId="7BBF2C7A" w14:textId="77777777" w:rsidR="00A61B98" w:rsidRPr="00CA6AB2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  <w:p w14:paraId="701A4A70" w14:textId="77777777" w:rsidR="00A61B98" w:rsidRPr="00C735B2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>-  No PE Declaration</w:t>
            </w:r>
          </w:p>
          <w:p w14:paraId="3BA6B049" w14:textId="77777777" w:rsidR="00A61B98" w:rsidRPr="00CA6AB2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>- Tax Residency certificate</w:t>
            </w:r>
          </w:p>
          <w:p w14:paraId="04C5B544" w14:textId="2BF60770" w:rsidR="00A61B98" w:rsidRPr="00A61B98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- </w:t>
            </w:r>
            <w:r w:rsidRPr="001D2BB7">
              <w:rPr>
                <w:rFonts w:asciiTheme="minorHAnsi" w:hAnsiTheme="minorHAnsi" w:cstheme="minorHAnsi"/>
                <w:b/>
                <w:bCs/>
              </w:rPr>
              <w:t>Online Form 10F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1D2BB7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 xml:space="preserve">process of filing the form is enclosed </w:t>
            </w:r>
            <w:r w:rsidRPr="001D2BB7">
              <w:rPr>
                <w:rFonts w:asciiTheme="minorHAnsi" w:hAnsiTheme="minorHAnsi" w:cstheme="minorHAnsi"/>
                <w:b/>
                <w:bCs/>
              </w:rPr>
              <w:t>Annexure B</w:t>
            </w:r>
            <w:r>
              <w:rPr>
                <w:rFonts w:asciiTheme="minorHAnsi" w:hAnsiTheme="minorHAnsi" w:cstheme="minorHAnsi"/>
              </w:rPr>
              <w:t xml:space="preserve">) </w:t>
            </w:r>
          </w:p>
          <w:p w14:paraId="2FC7B5E4" w14:textId="77777777" w:rsidR="00A61B98" w:rsidRPr="00CA6AB2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CA6AB2">
              <w:rPr>
                <w:rFonts w:asciiTheme="minorHAnsi" w:hAnsiTheme="minorHAnsi" w:cstheme="minorHAnsi"/>
              </w:rPr>
              <w:t>PAN</w:t>
            </w:r>
          </w:p>
          <w:p w14:paraId="35FB2813" w14:textId="59851E5D" w:rsidR="00A61B98" w:rsidRDefault="00A61B98" w:rsidP="00A61B98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  <w:p w14:paraId="45FE3434" w14:textId="34A3C4BF" w:rsidR="00A61B98" w:rsidRPr="001D2BB7" w:rsidRDefault="00A61B98" w:rsidP="001D2BB7">
            <w:pPr>
              <w:pStyle w:val="NoSpacing"/>
              <w:numPr>
                <w:ilvl w:val="0"/>
                <w:numId w:val="11"/>
              </w:numPr>
              <w:ind w:left="37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1D2BB7">
              <w:rPr>
                <w:rFonts w:asciiTheme="minorHAnsi" w:hAnsiTheme="minorHAnsi" w:cstheme="minorHAnsi"/>
                <w:b/>
                <w:bCs/>
              </w:rPr>
              <w:t>Bidder is from non-tax treaty jurisdiction</w:t>
            </w:r>
          </w:p>
          <w:p w14:paraId="09BFB04D" w14:textId="77777777" w:rsidR="00A61B98" w:rsidRDefault="00A61B98" w:rsidP="001D2BB7">
            <w:pPr>
              <w:pStyle w:val="NoSpacing"/>
              <w:ind w:left="720"/>
              <w:jc w:val="both"/>
              <w:rPr>
                <w:rFonts w:asciiTheme="minorHAnsi" w:hAnsiTheme="minorHAnsi" w:cstheme="minorHAnsi"/>
              </w:rPr>
            </w:pPr>
          </w:p>
          <w:p w14:paraId="582961E7" w14:textId="4366A358" w:rsidR="006B64AD" w:rsidRPr="00CA6AB2" w:rsidRDefault="006B64AD" w:rsidP="006B64AD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Where </w:t>
            </w:r>
            <w:r w:rsidR="00F74BE0">
              <w:rPr>
                <w:rFonts w:asciiTheme="minorHAnsi" w:hAnsiTheme="minorHAnsi" w:cstheme="minorHAnsi"/>
              </w:rPr>
              <w:t>bidder</w:t>
            </w:r>
            <w:r w:rsidRPr="00CA6AB2">
              <w:rPr>
                <w:rFonts w:asciiTheme="minorHAnsi" w:hAnsiTheme="minorHAnsi" w:cstheme="minorHAnsi"/>
              </w:rPr>
              <w:t xml:space="preserve"> is not from a tax treaty jurisdiction </w:t>
            </w:r>
            <w:r>
              <w:rPr>
                <w:rFonts w:asciiTheme="minorHAnsi" w:hAnsiTheme="minorHAnsi" w:cstheme="minorHAnsi"/>
              </w:rPr>
              <w:t>(</w:t>
            </w:r>
            <w:r w:rsidR="00F74BE0">
              <w:rPr>
                <w:rFonts w:asciiTheme="minorHAnsi" w:hAnsiTheme="minorHAnsi" w:cstheme="minorHAnsi"/>
              </w:rPr>
              <w:t xml:space="preserve">example </w:t>
            </w:r>
            <w:r w:rsidRPr="00CA6AB2">
              <w:rPr>
                <w:rFonts w:asciiTheme="minorHAnsi" w:hAnsiTheme="minorHAnsi" w:cstheme="minorHAnsi"/>
              </w:rPr>
              <w:t>Argentina, Bermuda, Bahrain</w:t>
            </w:r>
            <w:r>
              <w:rPr>
                <w:rFonts w:asciiTheme="minorHAnsi" w:hAnsiTheme="minorHAnsi" w:cstheme="minorHAnsi"/>
              </w:rPr>
              <w:t xml:space="preserve">), </w:t>
            </w:r>
            <w:r w:rsidRPr="00CA6AB2">
              <w:rPr>
                <w:rFonts w:asciiTheme="minorHAnsi" w:hAnsiTheme="minorHAnsi" w:cstheme="minorHAnsi"/>
              </w:rPr>
              <w:t xml:space="preserve">supply transaction is taxable </w:t>
            </w:r>
            <w:r>
              <w:rPr>
                <w:rFonts w:asciiTheme="minorHAnsi" w:hAnsiTheme="minorHAnsi" w:cstheme="minorHAnsi"/>
              </w:rPr>
              <w:t xml:space="preserve">in India </w:t>
            </w:r>
            <w:r w:rsidR="00F74BE0">
              <w:rPr>
                <w:rFonts w:asciiTheme="minorHAnsi" w:hAnsiTheme="minorHAnsi" w:cstheme="minorHAnsi"/>
              </w:rPr>
              <w:t>under domestic laws</w:t>
            </w:r>
            <w:r w:rsidR="00A61B98">
              <w:rPr>
                <w:rFonts w:asciiTheme="minorHAnsi" w:hAnsiTheme="minorHAnsi" w:cstheme="minorHAnsi"/>
              </w:rPr>
              <w:t xml:space="preserve">. </w:t>
            </w:r>
            <w:r w:rsidRPr="00CA6AB2">
              <w:rPr>
                <w:rFonts w:asciiTheme="minorHAnsi" w:hAnsiTheme="minorHAnsi" w:cstheme="minorHAnsi"/>
              </w:rPr>
              <w:t xml:space="preserve">Accordingly, WHT rate </w:t>
            </w:r>
            <w:r w:rsidR="00F74BE0">
              <w:rPr>
                <w:rFonts w:asciiTheme="minorHAnsi" w:hAnsiTheme="minorHAnsi" w:cstheme="minorHAnsi"/>
              </w:rPr>
              <w:t>will be</w:t>
            </w:r>
            <w:r w:rsidRPr="00CA6AB2">
              <w:rPr>
                <w:rFonts w:asciiTheme="minorHAnsi" w:hAnsiTheme="minorHAnsi" w:cstheme="minorHAnsi"/>
              </w:rPr>
              <w:t xml:space="preserve"> as per the withholding certificate issued by the tax authorities.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61B98">
              <w:rPr>
                <w:rFonts w:asciiTheme="minorHAnsi" w:hAnsiTheme="minorHAnsi" w:cstheme="minorHAnsi"/>
              </w:rPr>
              <w:t>Mandatory d</w:t>
            </w:r>
            <w:r>
              <w:rPr>
                <w:rFonts w:asciiTheme="minorHAnsi" w:hAnsiTheme="minorHAnsi" w:cstheme="minorHAnsi"/>
              </w:rPr>
              <w:t>ocuments required will be as under:</w:t>
            </w:r>
          </w:p>
          <w:p w14:paraId="347C0CC9" w14:textId="77777777" w:rsidR="006B64AD" w:rsidRPr="00CA6AB2" w:rsidRDefault="006B64AD" w:rsidP="005470D7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  <w:p w14:paraId="1603402E" w14:textId="77B39F06" w:rsidR="006B64AD" w:rsidRDefault="006B64AD" w:rsidP="005470D7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CA6AB2">
              <w:rPr>
                <w:rFonts w:asciiTheme="minorHAnsi" w:hAnsiTheme="minorHAnsi" w:cstheme="minorHAnsi"/>
              </w:rPr>
              <w:t xml:space="preserve">- PAN </w:t>
            </w:r>
          </w:p>
          <w:p w14:paraId="15C1F14A" w14:textId="77777777" w:rsidR="006B64AD" w:rsidRPr="00CA6AB2" w:rsidRDefault="006B64AD" w:rsidP="005470D7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CA6AB2">
              <w:rPr>
                <w:rFonts w:asciiTheme="minorHAnsi" w:hAnsiTheme="minorHAnsi" w:cstheme="minorHAnsi"/>
              </w:rPr>
              <w:t>Lower withholding certificate issued by the tax authorities</w:t>
            </w:r>
          </w:p>
          <w:p w14:paraId="11974BF0" w14:textId="24479ABB" w:rsidR="006B64AD" w:rsidRPr="00CA6AB2" w:rsidRDefault="006B64AD" w:rsidP="005470D7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</w:tc>
      </w:tr>
      <w:tr w:rsidR="00CA7A51" w:rsidRPr="00CA6AB2" w14:paraId="7E1685FB" w14:textId="77777777" w:rsidTr="005470D7">
        <w:trPr>
          <w:trHeight w:val="3321"/>
        </w:trPr>
        <w:tc>
          <w:tcPr>
            <w:tcW w:w="2014" w:type="dxa"/>
            <w:vMerge/>
            <w:shd w:val="clear" w:color="auto" w:fill="auto"/>
            <w:vAlign w:val="center"/>
          </w:tcPr>
          <w:p w14:paraId="2C0AF280" w14:textId="77777777" w:rsidR="00CA7A51" w:rsidRPr="00CA6AB2" w:rsidRDefault="00CA7A51" w:rsidP="005470D7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66" w:type="dxa"/>
          </w:tcPr>
          <w:p w14:paraId="6FD677EE" w14:textId="77777777" w:rsidR="00CA7A51" w:rsidRDefault="00CA7A51" w:rsidP="006B64AD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  <w:p w14:paraId="2C9BF6E0" w14:textId="77777777" w:rsidR="006B64AD" w:rsidRPr="001D2BB7" w:rsidRDefault="006B64AD" w:rsidP="001D2BB7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  <w:r w:rsidRPr="001D2BB7">
              <w:rPr>
                <w:rFonts w:asciiTheme="minorHAnsi" w:hAnsiTheme="minorHAnsi" w:cstheme="minorHAnsi"/>
              </w:rPr>
              <w:t>The TDS/Withholding tax so deducted will be in Bidder’s account only.</w:t>
            </w:r>
          </w:p>
          <w:p w14:paraId="0C35915E" w14:textId="04669E60" w:rsidR="006B64AD" w:rsidRPr="00CA6AB2" w:rsidRDefault="006B64AD" w:rsidP="006B64AD">
            <w:pPr>
              <w:pStyle w:val="NoSpacing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451D497" w14:textId="69EC179D" w:rsidR="008A14C8" w:rsidRDefault="008A14C8">
      <w:pPr>
        <w:rPr>
          <w:rFonts w:asciiTheme="minorHAnsi" w:hAnsiTheme="minorHAnsi" w:cstheme="minorHAnsi"/>
        </w:rPr>
      </w:pPr>
    </w:p>
    <w:p w14:paraId="2152DECB" w14:textId="6E582410" w:rsidR="00CA7A51" w:rsidRDefault="00CA7A51">
      <w:pPr>
        <w:rPr>
          <w:rFonts w:asciiTheme="minorHAnsi" w:hAnsiTheme="minorHAnsi" w:cstheme="minorHAnsi"/>
        </w:rPr>
      </w:pPr>
    </w:p>
    <w:p w14:paraId="5D2E190A" w14:textId="77777777" w:rsidR="006B64AD" w:rsidRDefault="006B64AD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2D670506" w14:textId="77777777" w:rsidR="006B64AD" w:rsidRDefault="006B64AD" w:rsidP="006B64AD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7AD9D22" w14:textId="77777777" w:rsidR="00446C96" w:rsidRDefault="00446C96" w:rsidP="00446C96">
      <w:pPr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Annexure A and B</w:t>
      </w:r>
    </w:p>
    <w:p w14:paraId="0A720815" w14:textId="77777777" w:rsidR="00446C96" w:rsidRDefault="00446C96" w:rsidP="00446C96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3ACC23A" w14:textId="77777777" w:rsidR="00446C96" w:rsidRPr="005470D7" w:rsidRDefault="00446C96" w:rsidP="00446C96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470D7">
        <w:rPr>
          <w:rFonts w:asciiTheme="minorHAnsi" w:hAnsiTheme="minorHAnsi" w:cstheme="minorHAnsi"/>
          <w:b/>
          <w:bCs/>
          <w:sz w:val="20"/>
          <w:szCs w:val="20"/>
        </w:rPr>
        <w:t>List of countries with which India has concluded DTAAs</w:t>
      </w:r>
    </w:p>
    <w:p w14:paraId="08CC6A30" w14:textId="77777777" w:rsidR="006B64AD" w:rsidRDefault="006B64AD" w:rsidP="006B64AD">
      <w:pPr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12" w:space="0" w:color="767676"/>
          <w:bottom w:val="single" w:sz="6" w:space="0" w:color="76767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3"/>
        <w:gridCol w:w="3077"/>
        <w:gridCol w:w="3220"/>
      </w:tblGrid>
      <w:tr w:rsidR="006B64AD" w:rsidRPr="00464914" w14:paraId="23EF95AF" w14:textId="77777777" w:rsidTr="005470D7">
        <w:trPr>
          <w:trHeight w:val="20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73FD576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Albania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6ECF432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Israel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B61045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Qatar</w:t>
            </w:r>
          </w:p>
        </w:tc>
      </w:tr>
      <w:tr w:rsidR="006B64AD" w:rsidRPr="00464914" w14:paraId="0D3B008D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94E1086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Armenia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2DCB621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Italy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843D478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Romania</w:t>
            </w:r>
          </w:p>
        </w:tc>
      </w:tr>
      <w:tr w:rsidR="006B64AD" w:rsidRPr="00464914" w14:paraId="60B6D042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B90DC7E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Australia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F679B3F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Japan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4BBB90B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Russian Federation</w:t>
            </w:r>
          </w:p>
        </w:tc>
      </w:tr>
      <w:tr w:rsidR="006B64AD" w:rsidRPr="00464914" w14:paraId="2B4044BE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0605827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Austria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B22CAC0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Jordan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0C907E2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Saudi Arabia</w:t>
            </w:r>
          </w:p>
        </w:tc>
      </w:tr>
      <w:tr w:rsidR="006B64AD" w:rsidRPr="00464914" w14:paraId="586E1D4E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B99E61E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Bangladesh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A1DF67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Kazakhstan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A85572D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Serbia</w:t>
            </w:r>
          </w:p>
        </w:tc>
      </w:tr>
      <w:tr w:rsidR="006B64AD" w:rsidRPr="00464914" w14:paraId="176EC124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3672FE0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Belarus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8A4657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Kenya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5D64054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Singapore</w:t>
            </w:r>
          </w:p>
        </w:tc>
      </w:tr>
      <w:tr w:rsidR="006B64AD" w:rsidRPr="00464914" w14:paraId="584358A5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EF447C4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Belgium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C71DAD5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Korea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6E4F2C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Slovak Republic</w:t>
            </w:r>
          </w:p>
        </w:tc>
      </w:tr>
      <w:tr w:rsidR="006B64AD" w:rsidRPr="00464914" w14:paraId="3560885F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AAC984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Bhutan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A5B53BB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Kuwait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CA808A5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Slovenia</w:t>
            </w:r>
          </w:p>
        </w:tc>
      </w:tr>
      <w:tr w:rsidR="006B64AD" w:rsidRPr="00464914" w14:paraId="7C742AF8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35C639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Botswana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A65E28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Kyrgyzstan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1B08892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South Africa</w:t>
            </w:r>
          </w:p>
        </w:tc>
      </w:tr>
      <w:tr w:rsidR="006B64AD" w:rsidRPr="00464914" w14:paraId="0234FF07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FA15572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Brazil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B57B8E0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Latvia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F5C47A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Spain</w:t>
            </w:r>
          </w:p>
        </w:tc>
      </w:tr>
      <w:tr w:rsidR="006B64AD" w:rsidRPr="00464914" w14:paraId="508876B3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628559B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Bulgaria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468FFA5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Libya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B240960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Sri Lanka</w:t>
            </w:r>
          </w:p>
        </w:tc>
      </w:tr>
      <w:tr w:rsidR="006B64AD" w:rsidRPr="00464914" w14:paraId="37FB2ADC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E3E8E2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Canada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0E0B2A1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Lithuania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731AE5F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Sudan</w:t>
            </w:r>
          </w:p>
        </w:tc>
      </w:tr>
      <w:tr w:rsidR="006B64AD" w:rsidRPr="00464914" w14:paraId="059DCC50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9A8042D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China, People's Republic of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DB50C68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Luxembourg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5A9FEB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Sweden</w:t>
            </w:r>
          </w:p>
        </w:tc>
      </w:tr>
      <w:tr w:rsidR="006B64AD" w:rsidRPr="00464914" w14:paraId="193750C5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1B3C905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Colombia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93381E2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Macedonia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80A965E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Switzerland</w:t>
            </w:r>
          </w:p>
        </w:tc>
      </w:tr>
      <w:tr w:rsidR="006B64AD" w:rsidRPr="00464914" w14:paraId="60F0AB36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A224704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Croatia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00B602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Malaysia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F74DA8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Syria</w:t>
            </w:r>
          </w:p>
        </w:tc>
      </w:tr>
      <w:tr w:rsidR="006B64AD" w:rsidRPr="00464914" w14:paraId="1989965E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BE5109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Cyprus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DBAE9E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Malta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6ACAD85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Tajikistan</w:t>
            </w:r>
          </w:p>
        </w:tc>
      </w:tr>
      <w:tr w:rsidR="006B64AD" w:rsidRPr="00464914" w14:paraId="180ED339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E5A5FD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Czech Republic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C1B0D05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Mauritius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4CF842F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Tanzania</w:t>
            </w:r>
          </w:p>
        </w:tc>
      </w:tr>
      <w:tr w:rsidR="006B64AD" w:rsidRPr="00464914" w14:paraId="48399BB1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BC9E48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lastRenderedPageBreak/>
              <w:t>Denmark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B502EE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Mexico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E2478C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Thailand</w:t>
            </w:r>
          </w:p>
        </w:tc>
      </w:tr>
      <w:tr w:rsidR="006B64AD" w:rsidRPr="00464914" w14:paraId="1A2C66F5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516C0BF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Egypt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4ED4B5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Mongolia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E70D87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Trinidad and Tobago</w:t>
            </w:r>
          </w:p>
        </w:tc>
      </w:tr>
      <w:tr w:rsidR="006B64AD" w:rsidRPr="00464914" w14:paraId="623C6449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4767ACE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Estonia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051F45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Montenegro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317C710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Turkey</w:t>
            </w:r>
          </w:p>
        </w:tc>
      </w:tr>
      <w:tr w:rsidR="006B64AD" w:rsidRPr="00464914" w14:paraId="3E3BF51D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1E03C8E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Ethiopia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27FECF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Morocco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0B3010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Turkmenistan</w:t>
            </w:r>
          </w:p>
        </w:tc>
      </w:tr>
      <w:tr w:rsidR="006B64AD" w:rsidRPr="00464914" w14:paraId="7E5E46F6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D372584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Fiji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7A6F378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Mozambique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AD73D7B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Uganda</w:t>
            </w:r>
          </w:p>
        </w:tc>
      </w:tr>
      <w:tr w:rsidR="006B64AD" w:rsidRPr="00464914" w14:paraId="768AF85D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1D53CD0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Finland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C8AAB56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Myanmar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EDBEFCB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Ukraine</w:t>
            </w:r>
          </w:p>
        </w:tc>
      </w:tr>
      <w:tr w:rsidR="006B64AD" w:rsidRPr="00464914" w14:paraId="2A5DFA7E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C66FBC6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France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5D5BBA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Namibia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38D2F58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United Arab Emirates</w:t>
            </w:r>
          </w:p>
        </w:tc>
      </w:tr>
      <w:tr w:rsidR="006B64AD" w:rsidRPr="00464914" w14:paraId="2262AD91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25F7E1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Georgia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4758C7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Nepal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C9B06D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United Kingdom</w:t>
            </w:r>
          </w:p>
        </w:tc>
      </w:tr>
      <w:tr w:rsidR="006B64AD" w:rsidRPr="00464914" w14:paraId="42B3AE1C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EA95B62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Germany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22391ED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Netherlands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9A1E3F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United States</w:t>
            </w:r>
          </w:p>
        </w:tc>
      </w:tr>
      <w:tr w:rsidR="006B64AD" w:rsidRPr="00464914" w14:paraId="2C54B319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22B532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Greece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3228125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New Zealand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DC15131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Uruguay</w:t>
            </w:r>
          </w:p>
        </w:tc>
      </w:tr>
      <w:tr w:rsidR="006B64AD" w:rsidRPr="00464914" w14:paraId="75437A52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86787F2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Hong Kong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6D71BC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Norway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551FC2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Uzbekistan</w:t>
            </w:r>
          </w:p>
        </w:tc>
      </w:tr>
      <w:tr w:rsidR="006B64AD" w:rsidRPr="00464914" w14:paraId="21786244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8B89C4B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Hungary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D50B081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Oman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B9014BD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Vietnam</w:t>
            </w:r>
          </w:p>
        </w:tc>
      </w:tr>
      <w:tr w:rsidR="006B64AD" w:rsidRPr="00464914" w14:paraId="4D8BCF17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25E88BF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Iceland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FB0CA26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Philippines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C47E79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Zambia</w:t>
            </w:r>
          </w:p>
        </w:tc>
      </w:tr>
      <w:tr w:rsidR="006B64AD" w:rsidRPr="00464914" w14:paraId="2142F757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7947349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Indonesia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5176766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Poland</w:t>
            </w:r>
          </w:p>
        </w:tc>
        <w:tc>
          <w:tcPr>
            <w:tcW w:w="5401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DE69084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6B64AD" w:rsidRPr="00464914" w14:paraId="48A2A3BC" w14:textId="77777777" w:rsidTr="005470D7">
        <w:trPr>
          <w:trHeight w:val="195"/>
        </w:trPr>
        <w:tc>
          <w:tcPr>
            <w:tcW w:w="5564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11780DA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Ireland</w:t>
            </w:r>
          </w:p>
        </w:tc>
        <w:tc>
          <w:tcPr>
            <w:tcW w:w="5400" w:type="dxa"/>
            <w:tcBorders>
              <w:top w:val="single" w:sz="6" w:space="0" w:color="767676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DB6E02C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46491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Portugal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C2BB93" w14:textId="77777777" w:rsidR="006B64AD" w:rsidRPr="00464914" w:rsidRDefault="006B64AD" w:rsidP="005470D7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466C60D7" w14:textId="0E28CB3E" w:rsidR="00CA7A51" w:rsidRDefault="00CA7A51">
      <w:pPr>
        <w:rPr>
          <w:rFonts w:asciiTheme="minorHAnsi" w:hAnsiTheme="minorHAnsi" w:cstheme="minorHAnsi"/>
        </w:rPr>
      </w:pPr>
    </w:p>
    <w:p w14:paraId="4E09C278" w14:textId="5195E674" w:rsidR="00A61B98" w:rsidRDefault="00A61B98">
      <w:pPr>
        <w:rPr>
          <w:rFonts w:asciiTheme="minorHAnsi" w:hAnsiTheme="minorHAnsi" w:cstheme="minorHAnsi"/>
        </w:rPr>
      </w:pPr>
    </w:p>
    <w:p w14:paraId="7EB6E194" w14:textId="650C28B1" w:rsidR="00A61B98" w:rsidRDefault="00A61B98">
      <w:pPr>
        <w:rPr>
          <w:rFonts w:asciiTheme="minorHAnsi" w:hAnsiTheme="minorHAnsi" w:cstheme="minorHAnsi"/>
        </w:rPr>
      </w:pPr>
    </w:p>
    <w:p w14:paraId="1E81F9FA" w14:textId="5EBCA883" w:rsidR="00A61B98" w:rsidRDefault="00A61B9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4D9C638" w14:textId="77777777" w:rsidR="009625F8" w:rsidRDefault="009625F8" w:rsidP="004E2E1C">
      <w:pPr>
        <w:spacing w:after="160" w:line="259" w:lineRule="auto"/>
        <w:rPr>
          <w:rFonts w:asciiTheme="minorHAnsi" w:hAnsiTheme="minorHAnsi" w:cstheme="minorHAnsi"/>
        </w:rPr>
      </w:pPr>
    </w:p>
    <w:p w14:paraId="6F14A3ED" w14:textId="77777777" w:rsidR="009625F8" w:rsidRDefault="009625F8" w:rsidP="004E2E1C">
      <w:pPr>
        <w:spacing w:after="160" w:line="259" w:lineRule="auto"/>
        <w:rPr>
          <w:rFonts w:asciiTheme="minorHAnsi" w:hAnsiTheme="minorHAnsi" w:cstheme="minorHAnsi"/>
        </w:rPr>
      </w:pPr>
    </w:p>
    <w:p w14:paraId="1D1EDA07" w14:textId="7B791481" w:rsidR="004E2E1C" w:rsidRDefault="004E2E1C" w:rsidP="004E2E1C">
      <w:pPr>
        <w:spacing w:after="160" w:line="259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F73DD49" wp14:editId="4A14ADF5">
            <wp:extent cx="5816600" cy="82296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D5C3" w14:textId="3EBBF538" w:rsidR="004E2E1C" w:rsidRPr="001D2BB7" w:rsidRDefault="009625F8" w:rsidP="001D2BB7">
      <w:pPr>
        <w:spacing w:after="160" w:line="259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FFAC310" wp14:editId="4D25D07C">
            <wp:extent cx="58166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E1C" w:rsidRPr="001D2BB7" w:rsidSect="00C06E0F">
      <w:headerReference w:type="default" r:id="rId13"/>
      <w:footerReference w:type="default" r:id="rId1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2F736" w14:textId="77777777" w:rsidR="006A1DA1" w:rsidRDefault="006A1DA1" w:rsidP="00245769">
      <w:r>
        <w:separator/>
      </w:r>
    </w:p>
  </w:endnote>
  <w:endnote w:type="continuationSeparator" w:id="0">
    <w:p w14:paraId="5A065BEC" w14:textId="77777777" w:rsidR="006A1DA1" w:rsidRDefault="006A1DA1" w:rsidP="0024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D363" w14:textId="13CBCCCD" w:rsidR="00B713F7" w:rsidRDefault="00826424" w:rsidP="00B713F7">
    <w:pPr>
      <w:pStyle w:val="Footer"/>
      <w:tabs>
        <w:tab w:val="left" w:pos="571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C7C82EF" wp14:editId="1BFB36B8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f4694a5a910677fa13b3a8ca" descr="{&quot;HashCode&quot;:179929432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079B35C" w14:textId="16718D20" w:rsidR="00826424" w:rsidRPr="00826424" w:rsidRDefault="00826424" w:rsidP="00826424">
                          <w:pPr>
                            <w:jc w:val="center"/>
                            <w:rPr>
                              <w:rFonts w:cs="Calibri"/>
                              <w:color w:val="737373"/>
                              <w:sz w:val="12"/>
                            </w:rPr>
                          </w:pPr>
                          <w:r w:rsidRPr="00826424">
                            <w:rPr>
                              <w:rFonts w:cs="Calibri"/>
                              <w:color w:val="737373"/>
                              <w:sz w:val="12"/>
                            </w:rPr>
                            <w:t>Sensitivity: Internal (C3)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7C82EF" id="_x0000_t202" coordsize="21600,21600" o:spt="202" path="m,l,21600r21600,l21600,xe">
              <v:stroke joinstyle="miter"/>
              <v:path gradientshapeok="t" o:connecttype="rect"/>
            </v:shapetype>
            <v:shape id="MSIPCMf4694a5a910677fa13b3a8ca" o:spid="_x0000_s1026" type="#_x0000_t202" alt="{&quot;HashCode&quot;:1799294324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" o:allowincell="f" filled="f" stroked="f" strokeweight=".5pt">
              <v:textbox inset=",0,,0">
                <w:txbxContent>
                  <w:p w14:paraId="7079B35C" w14:textId="16718D20" w:rsidR="00826424" w:rsidRPr="00826424" w:rsidRDefault="00826424" w:rsidP="00826424">
                    <w:pPr>
                      <w:jc w:val="center"/>
                      <w:rPr>
                        <w:rFonts w:cs="Calibri"/>
                        <w:color w:val="737373"/>
                        <w:sz w:val="12"/>
                      </w:rPr>
                    </w:pPr>
                    <w:r w:rsidRPr="00826424">
                      <w:rPr>
                        <w:rFonts w:cs="Calibri"/>
                        <w:color w:val="737373"/>
                        <w:sz w:val="12"/>
                      </w:rPr>
                      <w:t>Sensitivity: Internal (C3)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13F7">
      <w:tab/>
    </w:r>
    <w:sdt>
      <w:sdtPr>
        <w:id w:val="1199425589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B713F7">
              <w:t xml:space="preserve">Page </w:t>
            </w:r>
            <w:r w:rsidR="00B713F7">
              <w:rPr>
                <w:b/>
                <w:bCs/>
                <w:sz w:val="24"/>
                <w:szCs w:val="24"/>
              </w:rPr>
              <w:fldChar w:fldCharType="begin"/>
            </w:r>
            <w:r w:rsidR="00B713F7">
              <w:rPr>
                <w:b/>
                <w:bCs/>
              </w:rPr>
              <w:instrText xml:space="preserve"> PAGE </w:instrText>
            </w:r>
            <w:r w:rsidR="00B713F7">
              <w:rPr>
                <w:b/>
                <w:bCs/>
                <w:sz w:val="24"/>
                <w:szCs w:val="24"/>
              </w:rPr>
              <w:fldChar w:fldCharType="separate"/>
            </w:r>
            <w:r w:rsidR="00B85E2F">
              <w:rPr>
                <w:b/>
                <w:bCs/>
                <w:noProof/>
              </w:rPr>
              <w:t>1</w:t>
            </w:r>
            <w:r w:rsidR="00B713F7">
              <w:rPr>
                <w:b/>
                <w:bCs/>
                <w:sz w:val="24"/>
                <w:szCs w:val="24"/>
              </w:rPr>
              <w:fldChar w:fldCharType="end"/>
            </w:r>
            <w:r w:rsidR="00B713F7">
              <w:t xml:space="preserve"> of </w:t>
            </w:r>
            <w:r w:rsidR="00B713F7">
              <w:rPr>
                <w:b/>
                <w:bCs/>
                <w:sz w:val="24"/>
                <w:szCs w:val="24"/>
              </w:rPr>
              <w:fldChar w:fldCharType="begin"/>
            </w:r>
            <w:r w:rsidR="00B713F7">
              <w:rPr>
                <w:b/>
                <w:bCs/>
              </w:rPr>
              <w:instrText xml:space="preserve"> NUMPAGES  </w:instrText>
            </w:r>
            <w:r w:rsidR="00B713F7">
              <w:rPr>
                <w:b/>
                <w:bCs/>
                <w:sz w:val="24"/>
                <w:szCs w:val="24"/>
              </w:rPr>
              <w:fldChar w:fldCharType="separate"/>
            </w:r>
            <w:r w:rsidR="00B85E2F">
              <w:rPr>
                <w:b/>
                <w:bCs/>
                <w:noProof/>
              </w:rPr>
              <w:t>1</w:t>
            </w:r>
            <w:r w:rsidR="00B713F7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B713F7">
      <w:tab/>
    </w:r>
  </w:p>
  <w:p w14:paraId="07EB504A" w14:textId="77777777" w:rsidR="00B713F7" w:rsidRDefault="00B71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F16B7" w14:textId="77777777" w:rsidR="006A1DA1" w:rsidRDefault="006A1DA1" w:rsidP="00245769">
      <w:r>
        <w:separator/>
      </w:r>
    </w:p>
  </w:footnote>
  <w:footnote w:type="continuationSeparator" w:id="0">
    <w:p w14:paraId="72516D0F" w14:textId="77777777" w:rsidR="006A1DA1" w:rsidRDefault="006A1DA1" w:rsidP="00245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633C4" w14:textId="77777777" w:rsidR="00127869" w:rsidRDefault="00127869" w:rsidP="00723D33">
    <w:pPr>
      <w:pStyle w:val="Header"/>
      <w:jc w:val="cent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E719BFB" wp14:editId="1779DDC7">
          <wp:simplePos x="0" y="0"/>
          <wp:positionH relativeFrom="page">
            <wp:posOffset>0</wp:posOffset>
          </wp:positionH>
          <wp:positionV relativeFrom="page">
            <wp:posOffset>28575</wp:posOffset>
          </wp:positionV>
          <wp:extent cx="7530341" cy="128651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341" cy="12865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5CCCC9" w14:textId="77777777" w:rsidR="00127869" w:rsidRDefault="00127869" w:rsidP="00723D33">
    <w:pPr>
      <w:pStyle w:val="Header"/>
      <w:jc w:val="center"/>
    </w:pPr>
  </w:p>
  <w:p w14:paraId="6B28E1AE" w14:textId="77777777" w:rsidR="00127869" w:rsidRDefault="00127869" w:rsidP="00723D33">
    <w:pPr>
      <w:pStyle w:val="Header"/>
      <w:jc w:val="center"/>
    </w:pPr>
  </w:p>
  <w:p w14:paraId="1A66C5ED" w14:textId="77777777" w:rsidR="00127869" w:rsidRDefault="00127869" w:rsidP="00723D33">
    <w:pPr>
      <w:pStyle w:val="Header"/>
      <w:jc w:val="center"/>
    </w:pPr>
  </w:p>
  <w:p w14:paraId="73C3D65B" w14:textId="77777777" w:rsidR="00127869" w:rsidRDefault="00127869" w:rsidP="00723D33">
    <w:pPr>
      <w:pStyle w:val="Header"/>
      <w:jc w:val="center"/>
      <w:rPr>
        <w:b/>
      </w:rPr>
    </w:pPr>
    <w:r w:rsidRPr="0094276D">
      <w:rPr>
        <w:b/>
      </w:rPr>
      <w:t>Tax Understanding Forming Part Of Compensation Schedule</w:t>
    </w:r>
    <w:r>
      <w:rPr>
        <w:b/>
      </w:rPr>
      <w:t xml:space="preserve"> (Schedule of Price)</w:t>
    </w:r>
  </w:p>
  <w:p w14:paraId="3B036947" w14:textId="77777777" w:rsidR="00245769" w:rsidRDefault="002C1092" w:rsidP="00723D33">
    <w:pPr>
      <w:pStyle w:val="Header"/>
      <w:jc w:val="center"/>
      <w:rPr>
        <w:b/>
        <w:color w:val="FF0000"/>
      </w:rPr>
    </w:pPr>
    <w:r>
      <w:rPr>
        <w:b/>
      </w:rPr>
      <w:t>(</w:t>
    </w:r>
    <w:r w:rsidR="00723D33" w:rsidRPr="00127869">
      <w:rPr>
        <w:b/>
      </w:rPr>
      <w:t>Direct Import Of Goods By Company (FOB,</w:t>
    </w:r>
    <w:r w:rsidR="00B85E2F">
      <w:rPr>
        <w:b/>
      </w:rPr>
      <w:t xml:space="preserve"> CFR And CIF, Incoterms 2010)</w:t>
    </w:r>
  </w:p>
  <w:p w14:paraId="0CEAAB54" w14:textId="77777777" w:rsidR="00127869" w:rsidRPr="00127869" w:rsidRDefault="00127869" w:rsidP="00723D33">
    <w:pPr>
      <w:pStyle w:val="Header"/>
      <w:jc w:val="center"/>
      <w:rPr>
        <w:b/>
        <w:color w:val="FF0000"/>
      </w:rPr>
    </w:pPr>
    <w:r>
      <w:rPr>
        <w:b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3DDCDB" wp14:editId="154E94EE">
              <wp:simplePos x="0" y="0"/>
              <wp:positionH relativeFrom="column">
                <wp:posOffset>-266700</wp:posOffset>
              </wp:positionH>
              <wp:positionV relativeFrom="paragraph">
                <wp:posOffset>34924</wp:posOffset>
              </wp:positionV>
              <wp:extent cx="68294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294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85C06A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pt,2.75pt" to="516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7BD5"/>
    <w:multiLevelType w:val="hybridMultilevel"/>
    <w:tmpl w:val="2312EF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93E31"/>
    <w:multiLevelType w:val="hybridMultilevel"/>
    <w:tmpl w:val="65E0B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1E0"/>
    <w:multiLevelType w:val="hybridMultilevel"/>
    <w:tmpl w:val="D1B6E862"/>
    <w:lvl w:ilvl="0" w:tplc="3F981B18">
      <w:numFmt w:val="bullet"/>
      <w:lvlText w:val="-"/>
      <w:lvlJc w:val="left"/>
      <w:pPr>
        <w:ind w:left="600" w:hanging="360"/>
      </w:pPr>
      <w:rPr>
        <w:rFonts w:ascii="Helvetica" w:eastAsia="Calibri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2B7E4AF9"/>
    <w:multiLevelType w:val="hybridMultilevel"/>
    <w:tmpl w:val="FA181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72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B1F23"/>
    <w:multiLevelType w:val="multilevel"/>
    <w:tmpl w:val="576C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E21898"/>
    <w:multiLevelType w:val="hybridMultilevel"/>
    <w:tmpl w:val="7C706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6183C"/>
    <w:multiLevelType w:val="hybridMultilevel"/>
    <w:tmpl w:val="CABABE26"/>
    <w:lvl w:ilvl="0" w:tplc="8818842A">
      <w:start w:val="1"/>
      <w:numFmt w:val="lowerLetter"/>
      <w:lvlText w:val="%1."/>
      <w:lvlJc w:val="left"/>
      <w:pPr>
        <w:ind w:left="1170" w:hanging="360"/>
      </w:pPr>
      <w:rPr>
        <w:rFonts w:ascii="Calibri" w:hAnsi="Calibri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450D4A47"/>
    <w:multiLevelType w:val="hybridMultilevel"/>
    <w:tmpl w:val="A1CA2F3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978FA"/>
    <w:multiLevelType w:val="hybridMultilevel"/>
    <w:tmpl w:val="A33A9A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F655D"/>
    <w:multiLevelType w:val="hybridMultilevel"/>
    <w:tmpl w:val="A06017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13452"/>
    <w:multiLevelType w:val="hybridMultilevel"/>
    <w:tmpl w:val="949A6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443161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56702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7235457">
    <w:abstractNumId w:val="1"/>
  </w:num>
  <w:num w:numId="4" w16cid:durableId="678968264">
    <w:abstractNumId w:val="1"/>
  </w:num>
  <w:num w:numId="5" w16cid:durableId="704864075">
    <w:abstractNumId w:val="9"/>
  </w:num>
  <w:num w:numId="6" w16cid:durableId="729183889">
    <w:abstractNumId w:val="8"/>
  </w:num>
  <w:num w:numId="7" w16cid:durableId="1423452039">
    <w:abstractNumId w:val="5"/>
  </w:num>
  <w:num w:numId="8" w16cid:durableId="1457024166">
    <w:abstractNumId w:val="3"/>
  </w:num>
  <w:num w:numId="9" w16cid:durableId="1978677660">
    <w:abstractNumId w:val="7"/>
  </w:num>
  <w:num w:numId="10" w16cid:durableId="832254562">
    <w:abstractNumId w:val="2"/>
  </w:num>
  <w:num w:numId="11" w16cid:durableId="467361011">
    <w:abstractNumId w:val="0"/>
  </w:num>
  <w:num w:numId="12" w16cid:durableId="952437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markup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B3"/>
    <w:rsid w:val="0000118D"/>
    <w:rsid w:val="000570B3"/>
    <w:rsid w:val="000A6507"/>
    <w:rsid w:val="000D40FE"/>
    <w:rsid w:val="000E55F6"/>
    <w:rsid w:val="00104DF8"/>
    <w:rsid w:val="00115B1F"/>
    <w:rsid w:val="00127869"/>
    <w:rsid w:val="00151AC9"/>
    <w:rsid w:val="001D2BB7"/>
    <w:rsid w:val="001F1A0A"/>
    <w:rsid w:val="00245769"/>
    <w:rsid w:val="002C1092"/>
    <w:rsid w:val="00323004"/>
    <w:rsid w:val="003326C6"/>
    <w:rsid w:val="00345920"/>
    <w:rsid w:val="003854CC"/>
    <w:rsid w:val="00442983"/>
    <w:rsid w:val="00446C96"/>
    <w:rsid w:val="00474315"/>
    <w:rsid w:val="004878A6"/>
    <w:rsid w:val="004A2030"/>
    <w:rsid w:val="004C107D"/>
    <w:rsid w:val="004E2E1C"/>
    <w:rsid w:val="004F1B3C"/>
    <w:rsid w:val="004F5F1B"/>
    <w:rsid w:val="005301C4"/>
    <w:rsid w:val="005534D0"/>
    <w:rsid w:val="00561E5C"/>
    <w:rsid w:val="005859BD"/>
    <w:rsid w:val="005C48CD"/>
    <w:rsid w:val="005D59BF"/>
    <w:rsid w:val="005F0B6D"/>
    <w:rsid w:val="006568BD"/>
    <w:rsid w:val="006A1DA1"/>
    <w:rsid w:val="006B481C"/>
    <w:rsid w:val="006B64AD"/>
    <w:rsid w:val="006E3D82"/>
    <w:rsid w:val="00723D33"/>
    <w:rsid w:val="00746F32"/>
    <w:rsid w:val="00754711"/>
    <w:rsid w:val="00767718"/>
    <w:rsid w:val="00826424"/>
    <w:rsid w:val="00830791"/>
    <w:rsid w:val="00855BAB"/>
    <w:rsid w:val="00856F48"/>
    <w:rsid w:val="008A14C8"/>
    <w:rsid w:val="009625F8"/>
    <w:rsid w:val="0098003F"/>
    <w:rsid w:val="009C7A92"/>
    <w:rsid w:val="00A21082"/>
    <w:rsid w:val="00A61B98"/>
    <w:rsid w:val="00AE5CE8"/>
    <w:rsid w:val="00B2065B"/>
    <w:rsid w:val="00B21266"/>
    <w:rsid w:val="00B65241"/>
    <w:rsid w:val="00B713F7"/>
    <w:rsid w:val="00B74088"/>
    <w:rsid w:val="00B76AB3"/>
    <w:rsid w:val="00B85E2F"/>
    <w:rsid w:val="00BC501E"/>
    <w:rsid w:val="00BD2594"/>
    <w:rsid w:val="00BE1DFE"/>
    <w:rsid w:val="00C06C7A"/>
    <w:rsid w:val="00C06E0F"/>
    <w:rsid w:val="00C931E2"/>
    <w:rsid w:val="00CA7A51"/>
    <w:rsid w:val="00CC7D61"/>
    <w:rsid w:val="00CD4FEE"/>
    <w:rsid w:val="00CF6361"/>
    <w:rsid w:val="00D45E15"/>
    <w:rsid w:val="00D75100"/>
    <w:rsid w:val="00D82515"/>
    <w:rsid w:val="00DB2ED5"/>
    <w:rsid w:val="00E0314C"/>
    <w:rsid w:val="00E744DF"/>
    <w:rsid w:val="00E76602"/>
    <w:rsid w:val="00E902B0"/>
    <w:rsid w:val="00EB5411"/>
    <w:rsid w:val="00EE2E56"/>
    <w:rsid w:val="00F74BE0"/>
    <w:rsid w:val="00FA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2561391"/>
  <w15:docId w15:val="{688C7D7D-5D4D-4CD8-92DF-546B9D1C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0B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 Paragraph,Use Case List Paragraph,List Paragraph1"/>
    <w:basedOn w:val="Normal"/>
    <w:link w:val="ListParagraphChar"/>
    <w:uiPriority w:val="34"/>
    <w:qFormat/>
    <w:rsid w:val="000570B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D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6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E5CE8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245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769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457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769"/>
    <w:rPr>
      <w:rFonts w:ascii="Calibri" w:hAnsi="Calibri" w:cs="Times New Roman"/>
    </w:rPr>
  </w:style>
  <w:style w:type="table" w:styleId="TableGrid">
    <w:name w:val="Table Grid"/>
    <w:basedOn w:val="TableNormal"/>
    <w:uiPriority w:val="39"/>
    <w:rsid w:val="00DB2E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A65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8A14C8"/>
    <w:pPr>
      <w:spacing w:after="0" w:line="240" w:lineRule="auto"/>
    </w:pPr>
    <w:rPr>
      <w:rFonts w:ascii="Helvetica" w:eastAsia="Calibri" w:hAnsi="Helvetica" w:cs="Times New Roman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B64AD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1B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B98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List Paragraph Char,Use Case List Paragraph Char,List Paragraph1 Char"/>
    <w:basedOn w:val="DefaultParagraphFont"/>
    <w:link w:val="ListParagraph"/>
    <w:uiPriority w:val="34"/>
    <w:rsid w:val="00754711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6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689CF1F533141A44F0588DD6F7BC4" ma:contentTypeVersion="1" ma:contentTypeDescription="Create a new document." ma:contentTypeScope="" ma:versionID="fe4dd0cf281f00a105d79f315adb408c">
  <xsd:schema xmlns:xsd="http://www.w3.org/2001/XMLSchema" xmlns:xs="http://www.w3.org/2001/XMLSchema" xmlns:p="http://schemas.microsoft.com/office/2006/metadata/properties" xmlns:ns2="9e48f1da-2cd1-43f8-84c5-2a40a578ee49" targetNamespace="http://schemas.microsoft.com/office/2006/metadata/properties" ma:root="true" ma:fieldsID="b80efd70118b7e0ddb8172727d5c7c92" ns2:_="">
    <xsd:import namespace="9e48f1da-2cd1-43f8-84c5-2a40a578ee4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8f1da-2cd1-43f8-84c5-2a40a578ee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7B8F4D-C42B-4937-BBC5-49C8BC09FFB6}"/>
</file>

<file path=customXml/itemProps2.xml><?xml version="1.0" encoding="utf-8"?>
<ds:datastoreItem xmlns:ds="http://schemas.openxmlformats.org/officeDocument/2006/customXml" ds:itemID="{041FF057-F16C-4828-B342-62291D97C076}"/>
</file>

<file path=customXml/itemProps3.xml><?xml version="1.0" encoding="utf-8"?>
<ds:datastoreItem xmlns:ds="http://schemas.openxmlformats.org/officeDocument/2006/customXml" ds:itemID="{13DB9D9F-3593-4C50-9385-626653A543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Mahesh V (PSCM)</dc:creator>
  <cp:keywords/>
  <dc:description/>
  <cp:lastModifiedBy>Khushboo Kothari</cp:lastModifiedBy>
  <cp:revision>10</cp:revision>
  <dcterms:created xsi:type="dcterms:W3CDTF">2023-06-30T12:11:00Z</dcterms:created>
  <dcterms:modified xsi:type="dcterms:W3CDTF">2023-07-05T09:44:00Z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837f0f-bc33-47ca-8126-9d7bb0fbe56f_Enabled">
    <vt:lpwstr>true</vt:lpwstr>
  </property>
  <property fmtid="{D5CDD505-2E9C-101B-9397-08002B2CF9AE}" pid="3" name="MSIP_Label_1a837f0f-bc33-47ca-8126-9d7bb0fbe56f_SetDate">
    <vt:lpwstr>2023-07-05T09:44:05Z</vt:lpwstr>
  </property>
  <property fmtid="{D5CDD505-2E9C-101B-9397-08002B2CF9AE}" pid="4" name="MSIP_Label_1a837f0f-bc33-47ca-8126-9d7bb0fbe56f_Method">
    <vt:lpwstr>Privileged</vt:lpwstr>
  </property>
  <property fmtid="{D5CDD505-2E9C-101B-9397-08002B2CF9AE}" pid="5" name="MSIP_Label_1a837f0f-bc33-47ca-8126-9d7bb0fbe56f_Name">
    <vt:lpwstr>All Employees and Partners</vt:lpwstr>
  </property>
  <property fmtid="{D5CDD505-2E9C-101B-9397-08002B2CF9AE}" pid="6" name="MSIP_Label_1a837f0f-bc33-47ca-8126-9d7bb0fbe56f_SiteId">
    <vt:lpwstr>4273e6e9-aed1-40ab-83a3-85e0d43de705</vt:lpwstr>
  </property>
  <property fmtid="{D5CDD505-2E9C-101B-9397-08002B2CF9AE}" pid="7" name="MSIP_Label_1a837f0f-bc33-47ca-8126-9d7bb0fbe56f_ActionId">
    <vt:lpwstr>45476667-93af-4d27-a1f4-6838307f4f28</vt:lpwstr>
  </property>
  <property fmtid="{D5CDD505-2E9C-101B-9397-08002B2CF9AE}" pid="8" name="MSIP_Label_1a837f0f-bc33-47ca-8126-9d7bb0fbe56f_ContentBits">
    <vt:lpwstr>2</vt:lpwstr>
  </property>
  <property fmtid="{D5CDD505-2E9C-101B-9397-08002B2CF9AE}" pid="9" name="ContentTypeId">
    <vt:lpwstr>0x010100A71689CF1F533141A44F0588DD6F7BC4</vt:lpwstr>
  </property>
</Properties>
</file>